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18" w:rsidRPr="00240D0E" w:rsidRDefault="00397F86" w:rsidP="00865D0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4"/>
          <w:lang w:eastAsia="ru-RU"/>
        </w:rPr>
        <w:t>ООО ТД</w:t>
      </w:r>
      <w:r w:rsidR="005A5018">
        <w:rPr>
          <w:rFonts w:ascii="Arial" w:eastAsia="Times New Roman" w:hAnsi="Arial" w:cs="Times New Roman"/>
          <w:b/>
          <w:sz w:val="36"/>
          <w:szCs w:val="24"/>
          <w:lang w:eastAsia="ru-RU"/>
        </w:rPr>
        <w:t xml:space="preserve"> </w:t>
      </w:r>
      <w:r w:rsidR="005A5018" w:rsidRPr="00240D0E">
        <w:rPr>
          <w:rFonts w:ascii="Arial" w:eastAsia="Times New Roman" w:hAnsi="Arial" w:cs="Times New Roman"/>
          <w:b/>
          <w:sz w:val="36"/>
          <w:szCs w:val="24"/>
          <w:lang w:eastAsia="ru-RU"/>
        </w:rPr>
        <w:t>СТС – Холдинг</w:t>
      </w:r>
    </w:p>
    <w:p w:rsidR="005A5018" w:rsidRPr="00240D0E" w:rsidRDefault="005A5018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18" w:rsidRDefault="005A5018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18" w:rsidRPr="00240D0E" w:rsidRDefault="005A5018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18" w:rsidRPr="00240D0E" w:rsidRDefault="005A5018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18" w:rsidRPr="00240D0E" w:rsidRDefault="005A5018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18" w:rsidRPr="00240D0E" w:rsidRDefault="005A5018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B70A40" wp14:editId="61110227">
            <wp:extent cx="2743200" cy="1000125"/>
            <wp:effectExtent l="0" t="0" r="0" b="9525"/>
            <wp:docPr id="1" name="Рисунок 1" descr="Servi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er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991" w:rsidRPr="00240D0E" w:rsidRDefault="00B60991" w:rsidP="00865D0B">
      <w:pPr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B60991" w:rsidP="00865D0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36"/>
          <w:szCs w:val="24"/>
          <w:lang w:eastAsia="ru-RU"/>
        </w:rPr>
        <w:t xml:space="preserve">Насос ручной </w:t>
      </w:r>
      <w:r w:rsidR="004569B8">
        <w:rPr>
          <w:rFonts w:ascii="Arial" w:eastAsia="Times New Roman" w:hAnsi="Arial" w:cs="Times New Roman"/>
          <w:b/>
          <w:sz w:val="36"/>
          <w:szCs w:val="24"/>
          <w:lang w:eastAsia="ru-RU"/>
        </w:rPr>
        <w:t xml:space="preserve">гидравлический </w:t>
      </w:r>
      <w:proofErr w:type="spellStart"/>
      <w:r w:rsidR="009E7BDE">
        <w:rPr>
          <w:rFonts w:ascii="Arial" w:eastAsia="Times New Roman" w:hAnsi="Arial" w:cs="Times New Roman"/>
          <w:b/>
          <w:sz w:val="36"/>
          <w:szCs w:val="24"/>
          <w:lang w:eastAsia="ru-RU"/>
        </w:rPr>
        <w:t>двух</w:t>
      </w:r>
      <w:r>
        <w:rPr>
          <w:rFonts w:ascii="Arial" w:eastAsia="Times New Roman" w:hAnsi="Arial" w:cs="Times New Roman"/>
          <w:b/>
          <w:sz w:val="36"/>
          <w:szCs w:val="24"/>
          <w:lang w:eastAsia="ru-RU"/>
        </w:rPr>
        <w:t>поточный</w:t>
      </w:r>
      <w:proofErr w:type="spellEnd"/>
      <w:r w:rsidR="009E7BDE">
        <w:rPr>
          <w:rFonts w:ascii="Arial" w:eastAsia="Times New Roman" w:hAnsi="Arial" w:cs="Times New Roman"/>
          <w:b/>
          <w:sz w:val="36"/>
          <w:szCs w:val="24"/>
          <w:lang w:eastAsia="ru-RU"/>
        </w:rPr>
        <w:t xml:space="preserve">         (с ручным распределителем)</w:t>
      </w: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D0E" w:rsidRPr="005A5018" w:rsidRDefault="006F4932" w:rsidP="00865D0B">
      <w:pPr>
        <w:keepNext/>
        <w:tabs>
          <w:tab w:val="left" w:pos="2977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>Модель</w:t>
      </w:r>
    </w:p>
    <w:p w:rsidR="00240D0E" w:rsidRPr="00240D0E" w:rsidRDefault="00240D0E" w:rsidP="00865D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554EA2" w:rsidRDefault="00554EA2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НРГ</w:t>
      </w:r>
      <w:r w:rsidR="00397F86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-711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0</w:t>
      </w:r>
      <w:r w:rsidR="009E7BD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Р</w:t>
      </w:r>
      <w:r w:rsidR="00397F86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, НРГ-7120</w:t>
      </w:r>
      <w:r w:rsidR="009E7BD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Р</w:t>
      </w: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0D0E" w:rsidRPr="00240D0E" w:rsidRDefault="00240D0E" w:rsidP="00865D0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36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36"/>
          <w:szCs w:val="24"/>
          <w:lang w:eastAsia="ru-RU"/>
        </w:rPr>
        <w:t>ПАСПОРТ</w:t>
      </w: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0D0E" w:rsidRPr="00240D0E" w:rsidRDefault="00240D0E" w:rsidP="00865D0B">
      <w:pPr>
        <w:keepLines/>
        <w:widowControl w:val="0"/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07EF" w:rsidRDefault="00240D0E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г.</w:t>
      </w:r>
      <w:r w:rsidR="003923E1" w:rsidRPr="006F4932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Москва</w:t>
      </w:r>
    </w:p>
    <w:p w:rsidR="00397F86" w:rsidRDefault="004569B8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 </w:t>
      </w:r>
    </w:p>
    <w:p w:rsidR="004569B8" w:rsidRDefault="004569B8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4569B8" w:rsidRDefault="004569B8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4569B8" w:rsidRDefault="004569B8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397F86" w:rsidRDefault="00397F86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397F86" w:rsidRPr="00865D0B" w:rsidRDefault="00397F86" w:rsidP="00865D0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2021г</w:t>
      </w:r>
    </w:p>
    <w:p w:rsidR="00240D0E" w:rsidRDefault="00240D0E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Настоящий паспорт составлен на </w:t>
      </w:r>
      <w:r w:rsidR="000A0BC6">
        <w:rPr>
          <w:rFonts w:ascii="Arial" w:eastAsia="Times New Roman" w:hAnsi="Arial" w:cs="Arial"/>
          <w:sz w:val="24"/>
          <w:szCs w:val="24"/>
          <w:lang w:eastAsia="ru-RU"/>
        </w:rPr>
        <w:t xml:space="preserve">насос ручной </w:t>
      </w:r>
      <w:proofErr w:type="spellStart"/>
      <w:r w:rsidR="000A0BC6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B60991">
        <w:rPr>
          <w:rFonts w:ascii="Arial" w:eastAsia="Times New Roman" w:hAnsi="Arial" w:cs="Arial"/>
          <w:sz w:val="24"/>
          <w:szCs w:val="24"/>
          <w:lang w:eastAsia="ru-RU"/>
        </w:rPr>
        <w:t>поточный</w:t>
      </w:r>
      <w:proofErr w:type="spellEnd"/>
      <w:r w:rsidRPr="00240D0E">
        <w:rPr>
          <w:rFonts w:ascii="Arial" w:eastAsia="Times New Roman" w:hAnsi="Arial" w:cs="Arial"/>
          <w:sz w:val="24"/>
          <w:szCs w:val="24"/>
          <w:lang w:eastAsia="ru-RU"/>
        </w:rPr>
        <w:t xml:space="preserve"> (в дальнейшем </w:t>
      </w:r>
      <w:r w:rsidR="00B60991">
        <w:rPr>
          <w:rFonts w:ascii="Arial" w:eastAsia="Times New Roman" w:hAnsi="Arial" w:cs="Arial"/>
          <w:sz w:val="24"/>
          <w:szCs w:val="24"/>
          <w:lang w:eastAsia="ru-RU"/>
        </w:rPr>
        <w:t>насос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0991">
        <w:rPr>
          <w:rFonts w:ascii="Arial" w:eastAsia="Times New Roman" w:hAnsi="Arial" w:cs="Arial"/>
          <w:sz w:val="24"/>
          <w:szCs w:val="24"/>
          <w:lang w:eastAsia="ru-RU"/>
        </w:rPr>
        <w:t>, предназначенный</w:t>
      </w:r>
      <w:r w:rsidR="00B60991" w:rsidRPr="00B60991">
        <w:rPr>
          <w:rFonts w:ascii="Arial" w:eastAsia="Times New Roman" w:hAnsi="Arial" w:cs="Arial"/>
          <w:sz w:val="24"/>
          <w:szCs w:val="24"/>
          <w:lang w:eastAsia="ru-RU"/>
        </w:rPr>
        <w:t xml:space="preserve"> для нагнетания масла под давлением в гидравлические механизмы для выполнения их функций.</w:t>
      </w:r>
    </w:p>
    <w:p w:rsidR="004569B8" w:rsidRPr="00240D0E" w:rsidRDefault="004569B8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EF" w:rsidRDefault="009707EF" w:rsidP="005A6B7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9707EF" w:rsidRDefault="00240D0E" w:rsidP="005A6B7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1.ТЕХНИЧЕСКАЯ  ХАРАКТЕРИСТИКА</w:t>
      </w:r>
    </w:p>
    <w:p w:rsidR="004569B8" w:rsidRPr="00240D0E" w:rsidRDefault="004569B8" w:rsidP="005A6B7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240D0E" w:rsidRDefault="00240D0E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Основные технические характеристики приведены в таблице 1.</w:t>
      </w:r>
    </w:p>
    <w:p w:rsidR="004569B8" w:rsidRDefault="004569B8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5F73" w:rsidRDefault="007C6774" w:rsidP="0041105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B8718D" wp14:editId="19B6C437">
            <wp:extent cx="3047619" cy="275238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EF" w:rsidRDefault="009707EF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9B8" w:rsidRDefault="004569B8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057" w:rsidRDefault="00411057" w:rsidP="007C6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Таблица 1</w:t>
      </w:r>
    </w:p>
    <w:p w:rsidR="00FB5F73" w:rsidRDefault="00FB5F73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EF" w:rsidRDefault="009707EF" w:rsidP="00411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page" w:horzAnchor="margin" w:tblpXSpec="center" w:tblpY="8806"/>
        <w:tblW w:w="10314" w:type="dxa"/>
        <w:tblLook w:val="04A0" w:firstRow="1" w:lastRow="0" w:firstColumn="1" w:lastColumn="0" w:noHBand="0" w:noVBand="1"/>
      </w:tblPr>
      <w:tblGrid>
        <w:gridCol w:w="4395"/>
        <w:gridCol w:w="1696"/>
        <w:gridCol w:w="4223"/>
      </w:tblGrid>
      <w:tr w:rsidR="00411057" w:rsidRPr="008B2B50" w:rsidTr="004569B8">
        <w:trPr>
          <w:trHeight w:val="334"/>
        </w:trPr>
        <w:tc>
          <w:tcPr>
            <w:tcW w:w="4395" w:type="dxa"/>
            <w:vMerge w:val="restart"/>
            <w:noWrap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eastAsia="MS Mincho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23" w:type="dxa"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Модель</w:t>
            </w:r>
          </w:p>
        </w:tc>
      </w:tr>
      <w:tr w:rsidR="00411057" w:rsidRPr="008B2B50" w:rsidTr="004569B8">
        <w:trPr>
          <w:trHeight w:val="351"/>
        </w:trPr>
        <w:tc>
          <w:tcPr>
            <w:tcW w:w="4395" w:type="dxa"/>
            <w:vMerge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411057" w:rsidRPr="00BD6FB8" w:rsidRDefault="00554EA2" w:rsidP="0098028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НРГ</w:t>
            </w:r>
            <w:r w:rsidR="00397F86" w:rsidRPr="00BD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-711</w:t>
            </w:r>
            <w:r w:rsidRPr="00BD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0A0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  <w:r w:rsidR="00397F86" w:rsidRPr="00BD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0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4569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D6FB8" w:rsidRPr="00BD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397F86" w:rsidRPr="00BD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НРГ-7120</w:t>
            </w:r>
            <w:r w:rsidR="000A0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411057" w:rsidRPr="008B2B50" w:rsidTr="004569B8">
        <w:trPr>
          <w:trHeight w:val="334"/>
        </w:trPr>
        <w:tc>
          <w:tcPr>
            <w:tcW w:w="4395" w:type="dxa"/>
            <w:noWrap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Объём бака (общий/полезный)</w:t>
            </w:r>
          </w:p>
        </w:tc>
        <w:tc>
          <w:tcPr>
            <w:tcW w:w="1696" w:type="dxa"/>
            <w:noWrap/>
            <w:vAlign w:val="center"/>
          </w:tcPr>
          <w:p w:rsidR="00411057" w:rsidRPr="00BD6FB8" w:rsidRDefault="004569B8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4223" w:type="dxa"/>
            <w:vAlign w:val="center"/>
          </w:tcPr>
          <w:p w:rsidR="00411057" w:rsidRPr="00BD6FB8" w:rsidRDefault="0098028C" w:rsidP="0098028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12/10</w:t>
            </w:r>
            <w:r w:rsidR="004569B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4569B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</w:t>
            </w:r>
            <w:r w:rsidR="00397F86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D6FB8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24/20</w:t>
            </w:r>
          </w:p>
        </w:tc>
      </w:tr>
      <w:tr w:rsidR="00411057" w:rsidRPr="008B2B50" w:rsidTr="004569B8">
        <w:trPr>
          <w:trHeight w:val="334"/>
        </w:trPr>
        <w:tc>
          <w:tcPr>
            <w:tcW w:w="4395" w:type="dxa"/>
            <w:noWrap/>
            <w:vAlign w:val="center"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 xml:space="preserve">Давление </w:t>
            </w:r>
          </w:p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(1-я ступень/2-я ступень)</w:t>
            </w:r>
          </w:p>
        </w:tc>
        <w:tc>
          <w:tcPr>
            <w:tcW w:w="1696" w:type="dxa"/>
            <w:noWrap/>
            <w:vAlign w:val="center"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МПа</w:t>
            </w:r>
          </w:p>
        </w:tc>
        <w:tc>
          <w:tcPr>
            <w:tcW w:w="4223" w:type="dxa"/>
            <w:vAlign w:val="center"/>
          </w:tcPr>
          <w:p w:rsidR="00411057" w:rsidRPr="00BD6FB8" w:rsidRDefault="00397F86" w:rsidP="0041105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="00411057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/70</w:t>
            </w:r>
          </w:p>
        </w:tc>
      </w:tr>
      <w:tr w:rsidR="00411057" w:rsidRPr="008B2B50" w:rsidTr="004569B8">
        <w:trPr>
          <w:trHeight w:val="334"/>
        </w:trPr>
        <w:tc>
          <w:tcPr>
            <w:tcW w:w="4395" w:type="dxa"/>
            <w:noWrap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Подача </w:t>
            </w:r>
          </w:p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(1-я ступень/2-я ступень)</w:t>
            </w:r>
          </w:p>
        </w:tc>
        <w:tc>
          <w:tcPr>
            <w:tcW w:w="1696" w:type="dxa"/>
            <w:noWrap/>
            <w:vAlign w:val="center"/>
          </w:tcPr>
          <w:p w:rsidR="00411057" w:rsidRPr="00BD6FB8" w:rsidRDefault="00DD1675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см³/цикл</w:t>
            </w:r>
          </w:p>
        </w:tc>
        <w:tc>
          <w:tcPr>
            <w:tcW w:w="4223" w:type="dxa"/>
            <w:vAlign w:val="center"/>
          </w:tcPr>
          <w:p w:rsidR="00411057" w:rsidRPr="00BD6FB8" w:rsidRDefault="00397F86" w:rsidP="0041105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45/6</w:t>
            </w:r>
          </w:p>
        </w:tc>
      </w:tr>
      <w:tr w:rsidR="00865D0B" w:rsidRPr="008B2B50" w:rsidTr="004569B8">
        <w:trPr>
          <w:trHeight w:val="334"/>
        </w:trPr>
        <w:tc>
          <w:tcPr>
            <w:tcW w:w="4395" w:type="dxa"/>
            <w:noWrap/>
            <w:vAlign w:val="center"/>
          </w:tcPr>
          <w:p w:rsidR="00865D0B" w:rsidRPr="00BD6FB8" w:rsidRDefault="00865D0B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Рабочая жидкость</w:t>
            </w:r>
          </w:p>
        </w:tc>
        <w:tc>
          <w:tcPr>
            <w:tcW w:w="1696" w:type="dxa"/>
            <w:noWrap/>
            <w:vAlign w:val="center"/>
          </w:tcPr>
          <w:p w:rsidR="00865D0B" w:rsidRPr="00F13AFC" w:rsidRDefault="00865D0B" w:rsidP="004110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3" w:type="dxa"/>
            <w:vAlign w:val="center"/>
          </w:tcPr>
          <w:p w:rsidR="00865D0B" w:rsidRPr="00865D0B" w:rsidRDefault="00865D0B" w:rsidP="00865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D0B">
              <w:rPr>
                <w:rFonts w:ascii="Arial" w:hAnsi="Arial" w:cs="Arial"/>
                <w:b/>
                <w:color w:val="000000"/>
              </w:rPr>
              <w:t>Масла всесезонные гидравлические:</w:t>
            </w:r>
          </w:p>
          <w:p w:rsidR="00865D0B" w:rsidRPr="00865D0B" w:rsidRDefault="00865D0B" w:rsidP="00865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D0B">
              <w:rPr>
                <w:rFonts w:ascii="Arial" w:hAnsi="Arial" w:cs="Arial"/>
                <w:b/>
                <w:color w:val="000000"/>
              </w:rPr>
              <w:t>ВМГЗ ТУ 38.101479;</w:t>
            </w:r>
          </w:p>
          <w:p w:rsidR="00865D0B" w:rsidRDefault="00865D0B" w:rsidP="00865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D0B">
              <w:rPr>
                <w:rFonts w:ascii="Arial" w:hAnsi="Arial" w:cs="Arial"/>
                <w:b/>
                <w:color w:val="000000"/>
              </w:rPr>
              <w:t>МГЕ-10А ОСТ 38.01281</w:t>
            </w:r>
          </w:p>
        </w:tc>
      </w:tr>
      <w:tr w:rsidR="00411057" w:rsidRPr="008B2B50" w:rsidTr="004569B8">
        <w:trPr>
          <w:trHeight w:val="334"/>
        </w:trPr>
        <w:tc>
          <w:tcPr>
            <w:tcW w:w="4395" w:type="dxa"/>
            <w:noWrap/>
            <w:vAlign w:val="center"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 xml:space="preserve">Габариты </w:t>
            </w:r>
            <w:r w:rsidRPr="00BD6FB8">
              <w:rPr>
                <w:sz w:val="24"/>
                <w:szCs w:val="24"/>
              </w:rPr>
              <w:t xml:space="preserve"> </w:t>
            </w:r>
            <w:proofErr w:type="spellStart"/>
            <w:r w:rsidR="00BD6FB8" w:rsidRPr="00BD6FB8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397F86" w:rsidRPr="00BD6FB8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r w:rsidR="00264637">
              <w:rPr>
                <w:rFonts w:ascii="Arial" w:hAnsi="Arial" w:cs="Arial"/>
                <w:color w:val="000000"/>
                <w:sz w:val="24"/>
                <w:szCs w:val="24"/>
              </w:rPr>
              <w:t>ВxН</w:t>
            </w:r>
            <w:proofErr w:type="spellEnd"/>
          </w:p>
        </w:tc>
        <w:tc>
          <w:tcPr>
            <w:tcW w:w="1696" w:type="dxa"/>
            <w:noWrap/>
            <w:vAlign w:val="center"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4223" w:type="dxa"/>
            <w:vAlign w:val="center"/>
          </w:tcPr>
          <w:p w:rsidR="00411057" w:rsidRPr="00BD6FB8" w:rsidRDefault="00264637" w:rsidP="00554E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84</w:t>
            </w:r>
            <w:r w:rsidR="00554EA2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411057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  <w:r w:rsidR="00BD6FB8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280х37</w:t>
            </w:r>
            <w:r w:rsidR="00554EA2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4569B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840х34</w:t>
            </w:r>
            <w:r w:rsidR="00BD6FB8" w:rsidRPr="00BD6FB8">
              <w:rPr>
                <w:rFonts w:ascii="Arial" w:hAnsi="Arial" w:cs="Arial"/>
                <w:b/>
                <w:color w:val="000000"/>
                <w:sz w:val="24"/>
                <w:szCs w:val="24"/>
              </w:rPr>
              <w:t>0х370</w:t>
            </w:r>
          </w:p>
        </w:tc>
      </w:tr>
      <w:tr w:rsidR="00411057" w:rsidRPr="008B2B50" w:rsidTr="004569B8">
        <w:trPr>
          <w:trHeight w:val="334"/>
        </w:trPr>
        <w:tc>
          <w:tcPr>
            <w:tcW w:w="4395" w:type="dxa"/>
            <w:noWrap/>
            <w:vAlign w:val="center"/>
            <w:hideMark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Вес (без масла)</w:t>
            </w:r>
          </w:p>
        </w:tc>
        <w:tc>
          <w:tcPr>
            <w:tcW w:w="1696" w:type="dxa"/>
            <w:noWrap/>
            <w:vAlign w:val="center"/>
          </w:tcPr>
          <w:p w:rsidR="00411057" w:rsidRPr="00BD6FB8" w:rsidRDefault="00411057" w:rsidP="004110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6FB8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4223" w:type="dxa"/>
            <w:vAlign w:val="center"/>
          </w:tcPr>
          <w:p w:rsidR="00411057" w:rsidRPr="00BD6FB8" w:rsidRDefault="00DD1675" w:rsidP="0041105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</w:t>
            </w:r>
            <w:r w:rsidR="004569B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="00BD6FB8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36</w:t>
            </w:r>
          </w:p>
        </w:tc>
      </w:tr>
    </w:tbl>
    <w:p w:rsidR="009707EF" w:rsidRDefault="009707EF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EF" w:rsidRDefault="009707EF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EF" w:rsidRDefault="009707EF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7EF" w:rsidRDefault="009707EF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4932" w:rsidRDefault="006F4932" w:rsidP="00FB5F7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2. КОМПЛЕКТ  ПОСТАВКИ</w:t>
      </w:r>
    </w:p>
    <w:p w:rsidR="00240D0E" w:rsidRPr="00240D0E" w:rsidRDefault="00240D0E" w:rsidP="00240D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40D0E" w:rsidRPr="00240D0E" w:rsidRDefault="00240D0E" w:rsidP="00240D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40D0E" w:rsidRPr="00240D0E" w:rsidRDefault="00190AE8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Насос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 xml:space="preserve"> поставляется в собранном виде.</w:t>
      </w:r>
    </w:p>
    <w:p w:rsidR="00240D0E" w:rsidRPr="00240D0E" w:rsidRDefault="00240D0E" w:rsidP="00240D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240D0E">
        <w:rPr>
          <w:rFonts w:ascii="Arial" w:eastAsia="Times New Roman" w:hAnsi="Arial" w:cs="Arial"/>
          <w:sz w:val="24"/>
          <w:szCs w:val="28"/>
          <w:lang w:eastAsia="ru-RU"/>
        </w:rPr>
        <w:t>В комплект поставки входят:</w:t>
      </w:r>
    </w:p>
    <w:p w:rsidR="00240D0E" w:rsidRPr="00240D0E" w:rsidRDefault="00190AE8" w:rsidP="00240D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насос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, шт. …………………………………………………</w:t>
      </w:r>
      <w:r>
        <w:rPr>
          <w:rFonts w:ascii="Arial" w:eastAsia="Times New Roman" w:hAnsi="Arial" w:cs="Arial"/>
          <w:sz w:val="24"/>
          <w:szCs w:val="28"/>
          <w:lang w:eastAsia="ru-RU"/>
        </w:rPr>
        <w:t>....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…</w:t>
      </w:r>
      <w:r>
        <w:rPr>
          <w:rFonts w:ascii="Arial" w:eastAsia="Times New Roman" w:hAnsi="Arial" w:cs="Arial"/>
          <w:sz w:val="24"/>
          <w:szCs w:val="28"/>
          <w:lang w:eastAsia="ru-RU"/>
        </w:rPr>
        <w:t>.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….1</w:t>
      </w:r>
    </w:p>
    <w:p w:rsidR="00240D0E" w:rsidRDefault="00190AE8" w:rsidP="00240D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паспорт, экз. ……………………………………………</w:t>
      </w:r>
      <w:r w:rsidR="00240D0E" w:rsidRPr="00240D0E">
        <w:rPr>
          <w:rFonts w:ascii="Arial" w:eastAsia="Times New Roman" w:hAnsi="Arial" w:cs="Arial"/>
          <w:sz w:val="24"/>
          <w:szCs w:val="28"/>
          <w:lang w:eastAsia="ru-RU"/>
        </w:rPr>
        <w:t>………….1</w:t>
      </w:r>
    </w:p>
    <w:p w:rsidR="006F4932" w:rsidRPr="00240D0E" w:rsidRDefault="006F4932" w:rsidP="00240D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инструкция по эксплуатации, экз. ……………………………...1</w:t>
      </w:r>
    </w:p>
    <w:p w:rsidR="00240D0E" w:rsidRPr="00240D0E" w:rsidRDefault="00240D0E" w:rsidP="00240D0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40D0E" w:rsidRPr="00240D0E" w:rsidRDefault="00240D0E" w:rsidP="00240D0E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40D0E" w:rsidRPr="00240D0E" w:rsidRDefault="00240D0E" w:rsidP="00240D0E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СВИДЕТЕЛЬСТВО  О  ПРИЕМКЕ</w:t>
      </w:r>
    </w:p>
    <w:p w:rsidR="00240D0E" w:rsidRPr="00240D0E" w:rsidRDefault="00240D0E" w:rsidP="00240D0E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0D0E" w:rsidRPr="00240D0E" w:rsidRDefault="00190AE8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Насос</w:t>
      </w:r>
      <w:r w:rsidR="00240D0E" w:rsidRPr="00240D0E">
        <w:rPr>
          <w:rFonts w:ascii="Arial" w:eastAsia="Times New Roman" w:hAnsi="Arial" w:cs="Arial"/>
          <w:sz w:val="24"/>
          <w:szCs w:val="24"/>
          <w:lang w:eastAsia="ru-RU"/>
        </w:rPr>
        <w:t xml:space="preserve">  модели ________</w:t>
      </w:r>
      <w:r w:rsidR="00FE72C4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240D0E" w:rsidRPr="00240D0E">
        <w:rPr>
          <w:rFonts w:ascii="Arial" w:eastAsia="Times New Roman" w:hAnsi="Arial" w:cs="Arial"/>
          <w:sz w:val="24"/>
          <w:szCs w:val="24"/>
          <w:lang w:eastAsia="ru-RU"/>
        </w:rPr>
        <w:t>_____заводской №______ изготовлен в соответствии  с  действующей на предприятии технической документацией и  признан  годным  для эксплуатации.</w:t>
      </w: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041126">
        <w:rPr>
          <w:rFonts w:ascii="Arial" w:eastAsia="Times New Roman" w:hAnsi="Arial" w:cs="Arial"/>
          <w:sz w:val="24"/>
          <w:szCs w:val="24"/>
          <w:lang w:eastAsia="ru-RU"/>
        </w:rPr>
        <w:t>та выпуска «___» ____________20_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__г.</w:t>
      </w: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Подпись лица ответственного за приемку изделия _______________</w:t>
      </w:r>
    </w:p>
    <w:p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865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240D0E">
        <w:rPr>
          <w:rFonts w:ascii="Arial" w:eastAsia="Times New Roman" w:hAnsi="Arial" w:cs="Arial"/>
          <w:b/>
          <w:bCs/>
          <w:sz w:val="28"/>
          <w:szCs w:val="24"/>
          <w:lang w:eastAsia="ru-RU"/>
        </w:rPr>
        <w:lastRenderedPageBreak/>
        <w:t>ГАРАНТИЙНЫЕ  ОБЯЗАТЕЛЬСТВА</w:t>
      </w:r>
    </w:p>
    <w:p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40D0E" w:rsidRPr="00240D0E" w:rsidRDefault="00240D0E" w:rsidP="00240D0E">
      <w:pPr>
        <w:keepLines/>
        <w:widowControl w:val="0"/>
        <w:suppressAutoHyphens/>
        <w:spacing w:after="0" w:line="240" w:lineRule="auto"/>
        <w:ind w:left="1080" w:firstLine="336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40D0E">
        <w:rPr>
          <w:rFonts w:ascii="Arial" w:eastAsia="Times New Roman" w:hAnsi="Arial" w:cs="Arial"/>
          <w:sz w:val="24"/>
          <w:szCs w:val="20"/>
          <w:lang w:eastAsia="ru-RU"/>
        </w:rPr>
        <w:t>4.1.</w:t>
      </w:r>
      <w:r w:rsidR="000A0BC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0"/>
          <w:lang w:eastAsia="ru-RU"/>
        </w:rPr>
        <w:t>Предприятие – изготовитель гарантирует соответствие изделия требованиям нормативно-технической документации и его работоспособность при соблюдении потребителем условий эксплуатации и хранения, установленных руководством по эксплуатации.</w:t>
      </w:r>
    </w:p>
    <w:p w:rsidR="00240D0E" w:rsidRPr="00240D0E" w:rsidRDefault="00240D0E" w:rsidP="00240D0E">
      <w:pPr>
        <w:spacing w:after="0" w:line="240" w:lineRule="auto"/>
        <w:ind w:left="1080" w:firstLine="3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0A0B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Срок гарантии – 12 месяцев со дня ввода изделия в эксплуатацию, но не более 18 месяцев со дня продажи.</w:t>
      </w:r>
    </w:p>
    <w:p w:rsidR="00240D0E" w:rsidRPr="00240D0E" w:rsidRDefault="00240D0E" w:rsidP="00240D0E">
      <w:pPr>
        <w:spacing w:after="0" w:line="240" w:lineRule="auto"/>
        <w:ind w:left="1080" w:firstLine="3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="000A0B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Дефекты изделия, возникшие по вине изготовителя и выявленные потребителем в течение гарантийного срока, предприятие-изготовитель обязуется устранить.</w:t>
      </w:r>
    </w:p>
    <w:p w:rsidR="00240D0E" w:rsidRPr="00240D0E" w:rsidRDefault="00240D0E" w:rsidP="00240D0E">
      <w:pPr>
        <w:spacing w:after="0" w:line="240" w:lineRule="auto"/>
        <w:ind w:left="1080" w:firstLine="3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0D0E"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0A0B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40D0E">
        <w:rPr>
          <w:rFonts w:ascii="Arial" w:eastAsia="Times New Roman" w:hAnsi="Arial" w:cs="Arial"/>
          <w:sz w:val="24"/>
          <w:szCs w:val="24"/>
          <w:lang w:eastAsia="ru-RU"/>
        </w:rPr>
        <w:t>.Гарантийные обязательства не выполняются, если потребитель разбирал и самостоятельно выполнял ремонт изделия в период действия гарантийного срока и при отсутствии паспорта на инструмент.</w:t>
      </w:r>
    </w:p>
    <w:p w:rsidR="00240D0E" w:rsidRPr="00240D0E" w:rsidRDefault="00240D0E" w:rsidP="00240D0E">
      <w:pPr>
        <w:spacing w:after="0" w:line="240" w:lineRule="auto"/>
        <w:ind w:left="1080" w:firstLine="3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1080" w:firstLine="3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0D0E" w:rsidRPr="00240D0E" w:rsidRDefault="00FE72C4" w:rsidP="00FE72C4">
      <w:pPr>
        <w:keepLines/>
        <w:widowControl w:val="0"/>
        <w:suppressAutoHyphens/>
        <w:spacing w:after="0" w:line="240" w:lineRule="auto"/>
        <w:ind w:left="720" w:firstLine="720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</w:t>
      </w:r>
      <w:r w:rsidR="00240D0E" w:rsidRPr="00240D0E">
        <w:rPr>
          <w:rFonts w:ascii="Arial" w:eastAsia="Times New Roman" w:hAnsi="Arial" w:cs="Arial"/>
          <w:b/>
          <w:bCs/>
          <w:sz w:val="28"/>
          <w:szCs w:val="20"/>
          <w:lang w:eastAsia="ru-RU"/>
        </w:rPr>
        <w:t xml:space="preserve">5. </w:t>
      </w:r>
      <w:r>
        <w:rPr>
          <w:rFonts w:ascii="Arial" w:eastAsia="Times New Roman" w:hAnsi="Arial" w:cs="Arial"/>
          <w:b/>
          <w:bCs/>
          <w:sz w:val="28"/>
          <w:szCs w:val="20"/>
          <w:lang w:eastAsia="ru-RU"/>
        </w:rPr>
        <w:t>СВЕДЕНИЯ О РЕКЛАМАЦИЯХ</w:t>
      </w:r>
    </w:p>
    <w:p w:rsidR="00240D0E" w:rsidRPr="00240D0E" w:rsidRDefault="00240D0E" w:rsidP="00240D0E">
      <w:pPr>
        <w:keepLines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3969"/>
      </w:tblGrid>
      <w:tr w:rsidR="00240D0E" w:rsidRPr="00240D0E" w:rsidTr="003557B4">
        <w:trPr>
          <w:trHeight w:val="905"/>
        </w:trPr>
        <w:tc>
          <w:tcPr>
            <w:tcW w:w="1701" w:type="dxa"/>
          </w:tcPr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40D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Номер и дата рекламации</w:t>
            </w:r>
          </w:p>
        </w:tc>
        <w:tc>
          <w:tcPr>
            <w:tcW w:w="3686" w:type="dxa"/>
          </w:tcPr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40D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Краткое содержание рекламации</w:t>
            </w:r>
          </w:p>
        </w:tc>
        <w:tc>
          <w:tcPr>
            <w:tcW w:w="3969" w:type="dxa"/>
            <w:vAlign w:val="center"/>
          </w:tcPr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240D0E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Меры, принятые заводом-изготовителем по рекламации</w:t>
            </w:r>
          </w:p>
        </w:tc>
      </w:tr>
      <w:tr w:rsidR="00240D0E" w:rsidRPr="00240D0E" w:rsidTr="003557B4">
        <w:trPr>
          <w:trHeight w:val="132"/>
        </w:trPr>
        <w:tc>
          <w:tcPr>
            <w:tcW w:w="1701" w:type="dxa"/>
          </w:tcPr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240D0E" w:rsidRPr="00240D0E" w:rsidRDefault="00240D0E" w:rsidP="00240D0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40D0E" w:rsidRPr="00240D0E" w:rsidRDefault="00240D0E" w:rsidP="00240D0E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240D0E" w:rsidRPr="00240D0E" w:rsidRDefault="00240D0E" w:rsidP="00240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D0E" w:rsidRPr="00240D0E" w:rsidRDefault="00240D0E" w:rsidP="00240D0E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5D0B" w:rsidRDefault="00865D0B" w:rsidP="00865D0B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Претензии направлять по адресу:</w:t>
      </w:r>
    </w:p>
    <w:p w:rsidR="00865D0B" w:rsidRDefault="00865D0B" w:rsidP="00865D0B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125362, г. Москва, ул. Свободы д. 35</w:t>
      </w:r>
    </w:p>
    <w:p w:rsidR="00865D0B" w:rsidRPr="00264637" w:rsidRDefault="00865D0B" w:rsidP="00865D0B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Т</w:t>
      </w:r>
      <w:r w:rsidR="00BD6FB8">
        <w:rPr>
          <w:rFonts w:ascii="Arial" w:eastAsia="Times New Roman" w:hAnsi="Arial" w:cs="Arial"/>
          <w:sz w:val="24"/>
          <w:szCs w:val="20"/>
          <w:lang w:eastAsia="ru-RU"/>
        </w:rPr>
        <w:t>ел</w:t>
      </w:r>
      <w:r w:rsidR="00BD6FB8" w:rsidRPr="00264637">
        <w:rPr>
          <w:rFonts w:ascii="Arial" w:eastAsia="Times New Roman" w:hAnsi="Arial" w:cs="Arial"/>
          <w:sz w:val="24"/>
          <w:szCs w:val="20"/>
          <w:lang w:eastAsia="ru-RU"/>
        </w:rPr>
        <w:t>. (495) 121-75-25</w:t>
      </w:r>
    </w:p>
    <w:p w:rsidR="00865D0B" w:rsidRPr="00264637" w:rsidRDefault="00865D0B" w:rsidP="00865D0B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E970EF">
        <w:rPr>
          <w:rFonts w:ascii="Arial" w:eastAsia="Times New Roman" w:hAnsi="Arial" w:cs="Arial"/>
          <w:sz w:val="24"/>
          <w:szCs w:val="20"/>
          <w:lang w:val="en-US" w:eastAsia="ru-RU"/>
        </w:rPr>
        <w:t>e</w:t>
      </w:r>
      <w:r w:rsidRPr="00264637">
        <w:rPr>
          <w:rFonts w:ascii="Arial" w:eastAsia="Times New Roman" w:hAnsi="Arial" w:cs="Arial"/>
          <w:sz w:val="24"/>
          <w:szCs w:val="20"/>
          <w:lang w:eastAsia="ru-RU"/>
        </w:rPr>
        <w:t>-</w:t>
      </w:r>
      <w:r w:rsidRPr="00E970EF">
        <w:rPr>
          <w:rFonts w:ascii="Arial" w:eastAsia="Times New Roman" w:hAnsi="Arial" w:cs="Arial"/>
          <w:sz w:val="24"/>
          <w:szCs w:val="20"/>
          <w:lang w:val="en-US" w:eastAsia="ru-RU"/>
        </w:rPr>
        <w:t>mail</w:t>
      </w:r>
      <w:r w:rsidRPr="00264637">
        <w:rPr>
          <w:rFonts w:ascii="Arial" w:eastAsia="Times New Roman" w:hAnsi="Arial" w:cs="Arial"/>
          <w:sz w:val="24"/>
          <w:szCs w:val="20"/>
          <w:lang w:eastAsia="ru-RU"/>
        </w:rPr>
        <w:t xml:space="preserve">: </w:t>
      </w:r>
      <w:r w:rsidRPr="00E970EF">
        <w:rPr>
          <w:rFonts w:ascii="Arial" w:eastAsia="Times New Roman" w:hAnsi="Arial" w:cs="Arial"/>
          <w:sz w:val="24"/>
          <w:szCs w:val="20"/>
          <w:lang w:val="en-US" w:eastAsia="ru-RU"/>
        </w:rPr>
        <w:t>info</w:t>
      </w:r>
      <w:r w:rsidRPr="00264637">
        <w:rPr>
          <w:rFonts w:ascii="Arial" w:eastAsia="Times New Roman" w:hAnsi="Arial" w:cs="Arial"/>
          <w:sz w:val="24"/>
          <w:szCs w:val="20"/>
          <w:lang w:eastAsia="ru-RU"/>
        </w:rPr>
        <w:t>@</w:t>
      </w:r>
      <w:proofErr w:type="spellStart"/>
      <w:r w:rsidR="00BD6FB8">
        <w:rPr>
          <w:rFonts w:ascii="Arial" w:eastAsia="Times New Roman" w:hAnsi="Arial" w:cs="Arial"/>
          <w:sz w:val="24"/>
          <w:szCs w:val="20"/>
          <w:lang w:val="en-US" w:eastAsia="ru-RU"/>
        </w:rPr>
        <w:t>mygidravlika</w:t>
      </w:r>
      <w:proofErr w:type="spellEnd"/>
      <w:r w:rsidRPr="00264637">
        <w:rPr>
          <w:rFonts w:ascii="Arial" w:eastAsia="Times New Roman" w:hAnsi="Arial" w:cs="Arial"/>
          <w:sz w:val="24"/>
          <w:szCs w:val="20"/>
          <w:lang w:eastAsia="ru-RU"/>
        </w:rPr>
        <w:t>.</w:t>
      </w:r>
      <w:proofErr w:type="spellStart"/>
      <w:r w:rsidRPr="00E970EF">
        <w:rPr>
          <w:rFonts w:ascii="Arial" w:eastAsia="Times New Roman" w:hAnsi="Arial" w:cs="Arial"/>
          <w:sz w:val="24"/>
          <w:szCs w:val="20"/>
          <w:lang w:val="en-US" w:eastAsia="ru-RU"/>
        </w:rPr>
        <w:t>ru</w:t>
      </w:r>
      <w:proofErr w:type="spellEnd"/>
    </w:p>
    <w:p w:rsidR="00DB3514" w:rsidRPr="00BD6FB8" w:rsidRDefault="00BD6FB8" w:rsidP="00865D0B">
      <w:pPr>
        <w:keepLines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ООО ТД</w:t>
      </w:r>
      <w:r w:rsidR="00865D0B">
        <w:rPr>
          <w:rFonts w:ascii="Arial" w:eastAsia="Times New Roman" w:hAnsi="Arial" w:cs="Arial"/>
          <w:sz w:val="24"/>
          <w:szCs w:val="20"/>
          <w:lang w:eastAsia="ru-RU"/>
        </w:rPr>
        <w:t xml:space="preserve"> СТС -  Холдинг.</w:t>
      </w:r>
    </w:p>
    <w:sectPr w:rsidR="00DB3514" w:rsidRPr="00BD6FB8">
      <w:pgSz w:w="11906" w:h="16838" w:code="9"/>
      <w:pgMar w:top="1440" w:right="1134" w:bottom="1440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AF1"/>
    <w:multiLevelType w:val="hybridMultilevel"/>
    <w:tmpl w:val="D48EDB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D2E7A"/>
    <w:multiLevelType w:val="hybridMultilevel"/>
    <w:tmpl w:val="322C4F7A"/>
    <w:lvl w:ilvl="0" w:tplc="D9B239F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0E"/>
    <w:rsid w:val="00010467"/>
    <w:rsid w:val="0001764B"/>
    <w:rsid w:val="00020349"/>
    <w:rsid w:val="00027C90"/>
    <w:rsid w:val="000321A5"/>
    <w:rsid w:val="00036545"/>
    <w:rsid w:val="00041126"/>
    <w:rsid w:val="00043083"/>
    <w:rsid w:val="00061E6A"/>
    <w:rsid w:val="0007456C"/>
    <w:rsid w:val="0007503C"/>
    <w:rsid w:val="00077886"/>
    <w:rsid w:val="000A0BC6"/>
    <w:rsid w:val="000D7414"/>
    <w:rsid w:val="000E1207"/>
    <w:rsid w:val="001174D1"/>
    <w:rsid w:val="00141AEC"/>
    <w:rsid w:val="00157F1E"/>
    <w:rsid w:val="00183C0C"/>
    <w:rsid w:val="00190AE8"/>
    <w:rsid w:val="00194754"/>
    <w:rsid w:val="001B2EBE"/>
    <w:rsid w:val="001C6B15"/>
    <w:rsid w:val="00210BF2"/>
    <w:rsid w:val="00240D0E"/>
    <w:rsid w:val="00243DDC"/>
    <w:rsid w:val="00253FDB"/>
    <w:rsid w:val="00255B8B"/>
    <w:rsid w:val="00264637"/>
    <w:rsid w:val="002A1069"/>
    <w:rsid w:val="00307985"/>
    <w:rsid w:val="003103D3"/>
    <w:rsid w:val="0032291C"/>
    <w:rsid w:val="00342C68"/>
    <w:rsid w:val="0034583B"/>
    <w:rsid w:val="00362A6B"/>
    <w:rsid w:val="00373AC5"/>
    <w:rsid w:val="00382AC7"/>
    <w:rsid w:val="003923E1"/>
    <w:rsid w:val="00397F86"/>
    <w:rsid w:val="003B56C4"/>
    <w:rsid w:val="003D4D01"/>
    <w:rsid w:val="003D5DA4"/>
    <w:rsid w:val="003E47FF"/>
    <w:rsid w:val="003F61EA"/>
    <w:rsid w:val="00411057"/>
    <w:rsid w:val="004569B8"/>
    <w:rsid w:val="00486A96"/>
    <w:rsid w:val="004915ED"/>
    <w:rsid w:val="0049442C"/>
    <w:rsid w:val="004C4EBD"/>
    <w:rsid w:val="004E243F"/>
    <w:rsid w:val="004E4062"/>
    <w:rsid w:val="004F67E6"/>
    <w:rsid w:val="00533C9E"/>
    <w:rsid w:val="0054195D"/>
    <w:rsid w:val="00554EA2"/>
    <w:rsid w:val="00566E8C"/>
    <w:rsid w:val="00594AA4"/>
    <w:rsid w:val="00594DDB"/>
    <w:rsid w:val="005A0492"/>
    <w:rsid w:val="005A5018"/>
    <w:rsid w:val="005A6B78"/>
    <w:rsid w:val="00612B5F"/>
    <w:rsid w:val="00615B44"/>
    <w:rsid w:val="00622795"/>
    <w:rsid w:val="00634762"/>
    <w:rsid w:val="006348A8"/>
    <w:rsid w:val="00671324"/>
    <w:rsid w:val="006F4932"/>
    <w:rsid w:val="00710E11"/>
    <w:rsid w:val="00741E05"/>
    <w:rsid w:val="007649F5"/>
    <w:rsid w:val="00784095"/>
    <w:rsid w:val="007A252E"/>
    <w:rsid w:val="007C6774"/>
    <w:rsid w:val="0080640E"/>
    <w:rsid w:val="008133B6"/>
    <w:rsid w:val="00822F51"/>
    <w:rsid w:val="00845BBF"/>
    <w:rsid w:val="00865D0B"/>
    <w:rsid w:val="00874EC9"/>
    <w:rsid w:val="008B30B0"/>
    <w:rsid w:val="008E0078"/>
    <w:rsid w:val="008F078A"/>
    <w:rsid w:val="008F2DA8"/>
    <w:rsid w:val="00931CEB"/>
    <w:rsid w:val="00946AA4"/>
    <w:rsid w:val="009510CF"/>
    <w:rsid w:val="00951202"/>
    <w:rsid w:val="009707EF"/>
    <w:rsid w:val="0098028C"/>
    <w:rsid w:val="00984361"/>
    <w:rsid w:val="009E7BDE"/>
    <w:rsid w:val="009F134D"/>
    <w:rsid w:val="00A043E1"/>
    <w:rsid w:val="00A20F18"/>
    <w:rsid w:val="00A32F24"/>
    <w:rsid w:val="00A473A9"/>
    <w:rsid w:val="00A55236"/>
    <w:rsid w:val="00A64323"/>
    <w:rsid w:val="00A805C2"/>
    <w:rsid w:val="00AA328A"/>
    <w:rsid w:val="00AF0E75"/>
    <w:rsid w:val="00B20285"/>
    <w:rsid w:val="00B242D6"/>
    <w:rsid w:val="00B303B8"/>
    <w:rsid w:val="00B3344D"/>
    <w:rsid w:val="00B415BF"/>
    <w:rsid w:val="00B60991"/>
    <w:rsid w:val="00BD6FB8"/>
    <w:rsid w:val="00BE09DD"/>
    <w:rsid w:val="00BE641B"/>
    <w:rsid w:val="00BF221B"/>
    <w:rsid w:val="00C3420E"/>
    <w:rsid w:val="00C428E8"/>
    <w:rsid w:val="00C556B7"/>
    <w:rsid w:val="00C65110"/>
    <w:rsid w:val="00C84269"/>
    <w:rsid w:val="00CA0EDB"/>
    <w:rsid w:val="00D1514B"/>
    <w:rsid w:val="00D34F32"/>
    <w:rsid w:val="00D359B3"/>
    <w:rsid w:val="00D51AD2"/>
    <w:rsid w:val="00D63103"/>
    <w:rsid w:val="00DB3514"/>
    <w:rsid w:val="00DC2AA6"/>
    <w:rsid w:val="00DD1675"/>
    <w:rsid w:val="00E0685B"/>
    <w:rsid w:val="00E1040A"/>
    <w:rsid w:val="00E24577"/>
    <w:rsid w:val="00E24CA6"/>
    <w:rsid w:val="00E362B5"/>
    <w:rsid w:val="00E4240D"/>
    <w:rsid w:val="00E459DA"/>
    <w:rsid w:val="00E86A1A"/>
    <w:rsid w:val="00EA2C53"/>
    <w:rsid w:val="00ED07E0"/>
    <w:rsid w:val="00EF2021"/>
    <w:rsid w:val="00F138EC"/>
    <w:rsid w:val="00F13AFC"/>
    <w:rsid w:val="00F21A74"/>
    <w:rsid w:val="00F372F2"/>
    <w:rsid w:val="00F5425F"/>
    <w:rsid w:val="00F863FA"/>
    <w:rsid w:val="00FA7797"/>
    <w:rsid w:val="00FB3973"/>
    <w:rsid w:val="00FB5F73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5E98"/>
  <w15:docId w15:val="{1534B404-1A61-4873-9546-5F63132E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0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40D0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7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3B7D-918F-4399-886E-0906E7B5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Grigory</cp:lastModifiedBy>
  <cp:revision>10</cp:revision>
  <dcterms:created xsi:type="dcterms:W3CDTF">2021-03-28T14:53:00Z</dcterms:created>
  <dcterms:modified xsi:type="dcterms:W3CDTF">2021-04-05T12:05:00Z</dcterms:modified>
</cp:coreProperties>
</file>